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55" w:rsidRDefault="00F97F55" w:rsidP="00F97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Ташбулатовский сельсовет</w:t>
      </w:r>
    </w:p>
    <w:p w:rsidR="00F97F55" w:rsidRDefault="00F97F55" w:rsidP="00F97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Абзелиловский район </w:t>
      </w:r>
    </w:p>
    <w:p w:rsidR="00F97F55" w:rsidRDefault="00F97F55" w:rsidP="00F97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97F55" w:rsidRDefault="00F97F55" w:rsidP="00F97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55" w:rsidRDefault="00F97F55" w:rsidP="00F97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F55" w:rsidRDefault="00F97F55" w:rsidP="00F97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F55" w:rsidRDefault="00F97F55" w:rsidP="00F97F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90B43">
        <w:rPr>
          <w:rFonts w:ascii="Times New Roman" w:hAnsi="Times New Roman" w:cs="Times New Roman"/>
          <w:b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Ташбулатовский сельсовет муниципального района            Абзелиловский район Республики Башкортостан</w:t>
      </w:r>
      <w:r w:rsidR="00690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F55" w:rsidRDefault="00F97F55" w:rsidP="00F97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F55" w:rsidRDefault="00855C24" w:rsidP="00F97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Протокола заседания публичных слушаний об утверждении генерального плана сельского поселения </w:t>
      </w:r>
      <w:r w:rsidR="00332EE1">
        <w:rPr>
          <w:rFonts w:ascii="Times New Roman" w:hAnsi="Times New Roman" w:cs="Times New Roman"/>
          <w:sz w:val="28"/>
          <w:szCs w:val="28"/>
        </w:rPr>
        <w:t>Ташбулатовский сельсовет муниципального района Абзелиловский район Республики Башкортостан</w:t>
      </w:r>
      <w:r w:rsidR="00207514">
        <w:rPr>
          <w:rFonts w:ascii="Times New Roman" w:hAnsi="Times New Roman" w:cs="Times New Roman"/>
          <w:sz w:val="28"/>
          <w:szCs w:val="28"/>
        </w:rPr>
        <w:t xml:space="preserve"> от 19.04.2016 года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№131-ФЗ от 06.10.2003 г. «Об общих принципах организации местного самоуправления в Российской Федерации»</w:t>
      </w:r>
      <w:r w:rsidR="00B74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</w:t>
      </w:r>
      <w:r w:rsidR="00B745B5">
        <w:rPr>
          <w:rFonts w:ascii="Times New Roman" w:hAnsi="Times New Roman" w:cs="Times New Roman"/>
          <w:sz w:val="28"/>
          <w:szCs w:val="28"/>
        </w:rPr>
        <w:t xml:space="preserve"> </w:t>
      </w:r>
      <w:r w:rsidR="00F97F55">
        <w:rPr>
          <w:rFonts w:ascii="Times New Roman" w:hAnsi="Times New Roman" w:cs="Times New Roman"/>
          <w:sz w:val="28"/>
          <w:szCs w:val="28"/>
        </w:rPr>
        <w:t xml:space="preserve">Совет сельского поселения Ташбулатовский сельсовет </w:t>
      </w:r>
      <w:r w:rsidR="00332EE1">
        <w:rPr>
          <w:rFonts w:ascii="Times New Roman" w:hAnsi="Times New Roman" w:cs="Times New Roman"/>
          <w:sz w:val="28"/>
          <w:szCs w:val="28"/>
        </w:rPr>
        <w:t xml:space="preserve">муниципального района Абзелиловский район Республики Башкортостан  </w:t>
      </w:r>
      <w:proofErr w:type="gramEnd"/>
    </w:p>
    <w:p w:rsidR="00F97F55" w:rsidRDefault="00F97F55" w:rsidP="00F97F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7F55" w:rsidRDefault="00F97F55" w:rsidP="00332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2EE1" w:rsidRPr="00332EE1">
        <w:rPr>
          <w:rFonts w:ascii="Times New Roman" w:hAnsi="Times New Roman" w:cs="Times New Roman"/>
          <w:sz w:val="28"/>
          <w:szCs w:val="28"/>
        </w:rPr>
        <w:t>генеральн</w:t>
      </w:r>
      <w:r w:rsidR="00332EE1">
        <w:rPr>
          <w:rFonts w:ascii="Times New Roman" w:hAnsi="Times New Roman" w:cs="Times New Roman"/>
          <w:sz w:val="28"/>
          <w:szCs w:val="28"/>
        </w:rPr>
        <w:t>ый план</w:t>
      </w:r>
      <w:r w:rsidR="00332EE1" w:rsidRPr="00332EE1">
        <w:rPr>
          <w:rFonts w:ascii="Times New Roman" w:hAnsi="Times New Roman" w:cs="Times New Roman"/>
          <w:sz w:val="28"/>
          <w:szCs w:val="28"/>
        </w:rPr>
        <w:t xml:space="preserve"> сельского поселения Ташбулатовский сельсовет муниципального района            Абзелиловски</w:t>
      </w:r>
      <w:r w:rsidR="00855C24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332EE1" w:rsidRDefault="00332EE1" w:rsidP="00332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F55" w:rsidRDefault="00F97F55" w:rsidP="00207514">
      <w:pPr>
        <w:pStyle w:val="a3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</w:t>
      </w:r>
      <w:r w:rsidR="00B745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</w:p>
    <w:p w:rsidR="00F97F55" w:rsidRDefault="00F97F55" w:rsidP="00207514">
      <w:pPr>
        <w:pStyle w:val="a3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F97F55" w:rsidRDefault="00F97F55" w:rsidP="00207514">
      <w:pPr>
        <w:pStyle w:val="a3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с.Ташбулатово</w:t>
      </w:r>
    </w:p>
    <w:p w:rsidR="00F97F55" w:rsidRDefault="00332EE1" w:rsidP="00207514">
      <w:pPr>
        <w:pStyle w:val="a3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F97F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F97F55">
        <w:rPr>
          <w:rFonts w:ascii="Times New Roman" w:hAnsi="Times New Roman" w:cs="Times New Roman"/>
          <w:sz w:val="28"/>
          <w:szCs w:val="28"/>
        </w:rPr>
        <w:t>2016 года</w:t>
      </w:r>
    </w:p>
    <w:p w:rsidR="00F97F55" w:rsidRDefault="00332EE1" w:rsidP="00207514">
      <w:pPr>
        <w:pStyle w:val="a3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№45</w:t>
      </w:r>
    </w:p>
    <w:p w:rsidR="004B7F46" w:rsidRDefault="004B7F46">
      <w:bookmarkStart w:id="0" w:name="_GoBack"/>
      <w:bookmarkEnd w:id="0"/>
    </w:p>
    <w:sectPr w:rsidR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325"/>
    <w:multiLevelType w:val="hybridMultilevel"/>
    <w:tmpl w:val="6560890E"/>
    <w:lvl w:ilvl="0" w:tplc="5D7AA9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0E"/>
    <w:rsid w:val="000131BB"/>
    <w:rsid w:val="000D280E"/>
    <w:rsid w:val="001F0E2A"/>
    <w:rsid w:val="0020251E"/>
    <w:rsid w:val="00207514"/>
    <w:rsid w:val="00332EE1"/>
    <w:rsid w:val="003E475B"/>
    <w:rsid w:val="0040358A"/>
    <w:rsid w:val="00430E1B"/>
    <w:rsid w:val="00441F46"/>
    <w:rsid w:val="004B7F46"/>
    <w:rsid w:val="004F43FA"/>
    <w:rsid w:val="005110D3"/>
    <w:rsid w:val="00690B43"/>
    <w:rsid w:val="00813037"/>
    <w:rsid w:val="00855C24"/>
    <w:rsid w:val="008E1997"/>
    <w:rsid w:val="008E2854"/>
    <w:rsid w:val="009E712F"/>
    <w:rsid w:val="00B333BB"/>
    <w:rsid w:val="00B745B5"/>
    <w:rsid w:val="00B8708F"/>
    <w:rsid w:val="00C02BEF"/>
    <w:rsid w:val="00D6128C"/>
    <w:rsid w:val="00E16D5F"/>
    <w:rsid w:val="00E56636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4</cp:revision>
  <cp:lastPrinted>2016-05-19T09:57:00Z</cp:lastPrinted>
  <dcterms:created xsi:type="dcterms:W3CDTF">2016-05-19T08:19:00Z</dcterms:created>
  <dcterms:modified xsi:type="dcterms:W3CDTF">2016-05-19T09:57:00Z</dcterms:modified>
</cp:coreProperties>
</file>